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5B6" w:rsidRDefault="001645B6" w:rsidP="001645B6"/>
    <w:tbl>
      <w:tblPr>
        <w:tblStyle w:val="Tablaconcuadrcula"/>
        <w:tblpPr w:leftFromText="141" w:rightFromText="141" w:vertAnchor="page" w:horzAnchor="margin" w:tblpXSpec="center" w:tblpY="1531"/>
        <w:tblW w:w="14743" w:type="dxa"/>
        <w:tblLayout w:type="fixed"/>
        <w:tblLook w:val="04A0" w:firstRow="1" w:lastRow="0" w:firstColumn="1" w:lastColumn="0" w:noHBand="0" w:noVBand="1"/>
      </w:tblPr>
      <w:tblGrid>
        <w:gridCol w:w="5102"/>
        <w:gridCol w:w="1272"/>
        <w:gridCol w:w="1276"/>
        <w:gridCol w:w="7093"/>
      </w:tblGrid>
      <w:tr w:rsidR="001645B6" w:rsidRPr="0062754A" w:rsidTr="00082B69">
        <w:tc>
          <w:tcPr>
            <w:tcW w:w="14743" w:type="dxa"/>
            <w:gridSpan w:val="4"/>
            <w:vAlign w:val="center"/>
          </w:tcPr>
          <w:p w:rsidR="001645B6" w:rsidRPr="0062754A" w:rsidRDefault="001645B6" w:rsidP="00EF743B">
            <w:pPr>
              <w:jc w:val="center"/>
              <w:rPr>
                <w:rFonts w:ascii="Arial Narrow" w:hAnsi="Arial Narrow"/>
              </w:rPr>
            </w:pPr>
            <w:r w:rsidRPr="0062754A">
              <w:rPr>
                <w:rFonts w:ascii="Arial Narrow" w:hAnsi="Arial Narrow"/>
                <w:noProof/>
                <w:lang w:val="es-SV" w:eastAsia="es-SV"/>
              </w:rPr>
              <w:drawing>
                <wp:inline distT="0" distB="0" distL="0" distR="0" wp14:anchorId="196471FC" wp14:editId="3D7582E6">
                  <wp:extent cx="603921" cy="461176"/>
                  <wp:effectExtent l="0" t="0" r="5715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TEG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921" cy="461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94159" w:rsidRDefault="001645B6" w:rsidP="00EF743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PLAN </w:t>
            </w:r>
            <w:r w:rsidR="00894159">
              <w:rPr>
                <w:rFonts w:ascii="Arial Narrow" w:hAnsi="Arial Narrow"/>
                <w:b/>
              </w:rPr>
              <w:t>DE TRABAJO EN CASA ANTE CONTINGENCIA COVID-19</w:t>
            </w:r>
          </w:p>
          <w:p w:rsidR="00894159" w:rsidRDefault="00894159" w:rsidP="00EF743B">
            <w:pPr>
              <w:jc w:val="center"/>
              <w:rPr>
                <w:rFonts w:ascii="Arial Narrow" w:hAnsi="Arial Narrow"/>
                <w:b/>
              </w:rPr>
            </w:pPr>
          </w:p>
          <w:p w:rsidR="001645B6" w:rsidRPr="0062754A" w:rsidRDefault="00894159" w:rsidP="00EF743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UNIDAD DE ÉTICA LEGAL</w:t>
            </w:r>
            <w:r w:rsidR="00532EA4">
              <w:rPr>
                <w:rFonts w:ascii="Arial Narrow" w:hAnsi="Arial Narrow"/>
                <w:b/>
              </w:rPr>
              <w:t>. Abril 2020</w:t>
            </w:r>
          </w:p>
          <w:p w:rsidR="001645B6" w:rsidRPr="0062754A" w:rsidRDefault="001645B6" w:rsidP="00EF743B">
            <w:pPr>
              <w:jc w:val="both"/>
              <w:rPr>
                <w:rFonts w:ascii="Arial Narrow" w:hAnsi="Arial Narrow"/>
                <w:b/>
              </w:rPr>
            </w:pPr>
          </w:p>
        </w:tc>
      </w:tr>
      <w:tr w:rsidR="001645B6" w:rsidRPr="0062754A" w:rsidTr="00082B69">
        <w:tc>
          <w:tcPr>
            <w:tcW w:w="5102" w:type="dxa"/>
            <w:shd w:val="clear" w:color="auto" w:fill="000000" w:themeFill="text1"/>
            <w:vAlign w:val="center"/>
          </w:tcPr>
          <w:p w:rsidR="001645B6" w:rsidRPr="00B621D5" w:rsidRDefault="001645B6" w:rsidP="00EF743B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Actividad y/o Meta Programada</w:t>
            </w:r>
          </w:p>
          <w:p w:rsidR="001645B6" w:rsidRPr="00B621D5" w:rsidRDefault="001645B6" w:rsidP="00EF743B">
            <w:pPr>
              <w:jc w:val="center"/>
              <w:rPr>
                <w:rFonts w:ascii="Arial Narrow" w:hAnsi="Arial Narrow"/>
                <w:b/>
                <w:sz w:val="18"/>
              </w:rPr>
            </w:pPr>
          </w:p>
        </w:tc>
        <w:tc>
          <w:tcPr>
            <w:tcW w:w="1272" w:type="dxa"/>
            <w:shd w:val="clear" w:color="auto" w:fill="000000" w:themeFill="text1"/>
            <w:vAlign w:val="center"/>
          </w:tcPr>
          <w:p w:rsidR="001645B6" w:rsidRPr="00B621D5" w:rsidRDefault="001645B6" w:rsidP="00EF743B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Cantidad o Porcentaje Programado</w:t>
            </w:r>
          </w:p>
        </w:tc>
        <w:tc>
          <w:tcPr>
            <w:tcW w:w="1276" w:type="dxa"/>
            <w:shd w:val="clear" w:color="auto" w:fill="000000" w:themeFill="text1"/>
            <w:vAlign w:val="center"/>
          </w:tcPr>
          <w:p w:rsidR="001645B6" w:rsidRPr="00B621D5" w:rsidRDefault="001645B6" w:rsidP="00EF743B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Cantidad o Porcentaje Ejecutado</w:t>
            </w:r>
          </w:p>
        </w:tc>
        <w:tc>
          <w:tcPr>
            <w:tcW w:w="7093" w:type="dxa"/>
            <w:shd w:val="clear" w:color="auto" w:fill="000000" w:themeFill="text1"/>
            <w:vAlign w:val="center"/>
          </w:tcPr>
          <w:p w:rsidR="001645B6" w:rsidRPr="00B621D5" w:rsidRDefault="001645B6" w:rsidP="00EF743B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Comentarios /Justificaciones</w:t>
            </w:r>
          </w:p>
        </w:tc>
      </w:tr>
      <w:tr w:rsidR="001645B6" w:rsidRPr="00C53440" w:rsidTr="00507C87">
        <w:tc>
          <w:tcPr>
            <w:tcW w:w="5102" w:type="dxa"/>
            <w:shd w:val="clear" w:color="auto" w:fill="auto"/>
          </w:tcPr>
          <w:p w:rsidR="001645B6" w:rsidRPr="00C53440" w:rsidRDefault="000A5065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Monitorear diariamente los canales habilitados para la recepción de avisos</w:t>
            </w:r>
            <w:r w:rsidR="003153EA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>(p</w:t>
            </w:r>
            <w:r w:rsidR="003153EA">
              <w:rPr>
                <w:rFonts w:ascii="Arial Narrow" w:hAnsi="Arial Narrow"/>
                <w:b/>
              </w:rPr>
              <w:t>ágina web, App #AvisosTEG, correo electrónico</w:t>
            </w:r>
            <w:r>
              <w:rPr>
                <w:rFonts w:ascii="Arial Narrow" w:hAnsi="Arial Narrow"/>
                <w:b/>
              </w:rPr>
              <w:t>)</w:t>
            </w:r>
          </w:p>
        </w:tc>
        <w:tc>
          <w:tcPr>
            <w:tcW w:w="1272" w:type="dxa"/>
            <w:vAlign w:val="center"/>
          </w:tcPr>
          <w:p w:rsidR="001645B6" w:rsidRPr="00507C87" w:rsidRDefault="001645B6" w:rsidP="00EF743B">
            <w:pPr>
              <w:spacing w:line="360" w:lineRule="auto"/>
              <w:jc w:val="center"/>
              <w:rPr>
                <w:rFonts w:ascii="Arial Narrow" w:hAnsi="Arial Narrow"/>
                <w:bCs/>
              </w:rPr>
            </w:pPr>
            <w:r w:rsidRPr="00507C87">
              <w:rPr>
                <w:rFonts w:ascii="Arial Narrow" w:hAnsi="Arial Narrow"/>
                <w:bCs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402022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  <w:tc>
          <w:tcPr>
            <w:tcW w:w="7093" w:type="dxa"/>
            <w:vAlign w:val="center"/>
          </w:tcPr>
          <w:p w:rsidR="001645B6" w:rsidRPr="00C53440" w:rsidRDefault="00402022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han recibido un total de</w:t>
            </w:r>
            <w:r w:rsidR="007E6384">
              <w:rPr>
                <w:rFonts w:ascii="Arial Narrow" w:hAnsi="Arial Narrow"/>
              </w:rPr>
              <w:t xml:space="preserve"> 19</w:t>
            </w:r>
            <w:r>
              <w:rPr>
                <w:rFonts w:ascii="Arial Narrow" w:hAnsi="Arial Narrow"/>
              </w:rPr>
              <w:t xml:space="preserve"> avisos por medio de las referidas plataformas</w:t>
            </w:r>
            <w:r w:rsidR="00216CFA">
              <w:rPr>
                <w:rFonts w:ascii="Arial Narrow" w:hAnsi="Arial Narrow"/>
              </w:rPr>
              <w:t xml:space="preserve"> y redes sociales</w:t>
            </w:r>
            <w:bookmarkStart w:id="0" w:name="_GoBack"/>
            <w:bookmarkEnd w:id="0"/>
          </w:p>
        </w:tc>
      </w:tr>
      <w:tr w:rsidR="001645B6" w:rsidRPr="00C53440" w:rsidTr="00507C87">
        <w:trPr>
          <w:trHeight w:val="190"/>
        </w:trPr>
        <w:tc>
          <w:tcPr>
            <w:tcW w:w="5102" w:type="dxa"/>
            <w:shd w:val="clear" w:color="auto" w:fill="auto"/>
          </w:tcPr>
          <w:p w:rsidR="001645B6" w:rsidRPr="00C53440" w:rsidRDefault="001645B6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  <w:b/>
              </w:rPr>
              <w:t>Clasificar de forma liminar los avisos recibidos</w:t>
            </w:r>
          </w:p>
        </w:tc>
        <w:tc>
          <w:tcPr>
            <w:tcW w:w="1272" w:type="dxa"/>
            <w:vAlign w:val="center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507C87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39</w:t>
            </w:r>
          </w:p>
        </w:tc>
        <w:tc>
          <w:tcPr>
            <w:tcW w:w="7093" w:type="dxa"/>
            <w:vAlign w:val="center"/>
          </w:tcPr>
          <w:p w:rsidR="001645B6" w:rsidRPr="00C53440" w:rsidRDefault="00507C87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</w:t>
            </w:r>
            <w:r w:rsidR="00402022">
              <w:rPr>
                <w:rFonts w:ascii="Arial Narrow" w:hAnsi="Arial Narrow"/>
              </w:rPr>
              <w:t xml:space="preserve"> avisos para Investigación Preliminar y </w:t>
            </w:r>
            <w:r>
              <w:rPr>
                <w:rFonts w:ascii="Arial Narrow" w:hAnsi="Arial Narrow"/>
              </w:rPr>
              <w:t>2</w:t>
            </w:r>
            <w:r w:rsidR="00402022">
              <w:rPr>
                <w:rFonts w:ascii="Arial Narrow" w:hAnsi="Arial Narrow"/>
              </w:rPr>
              <w:t>5 para archivo</w:t>
            </w:r>
          </w:p>
        </w:tc>
      </w:tr>
      <w:tr w:rsidR="001050D4" w:rsidRPr="00C53440" w:rsidTr="0082250B">
        <w:trPr>
          <w:trHeight w:val="190"/>
        </w:trPr>
        <w:tc>
          <w:tcPr>
            <w:tcW w:w="5102" w:type="dxa"/>
            <w:shd w:val="clear" w:color="auto" w:fill="auto"/>
          </w:tcPr>
          <w:p w:rsidR="001050D4" w:rsidRPr="00C53440" w:rsidRDefault="001050D4" w:rsidP="001050D4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Asignar referencia a los avisos recibidos</w:t>
            </w:r>
          </w:p>
        </w:tc>
        <w:tc>
          <w:tcPr>
            <w:tcW w:w="1272" w:type="dxa"/>
          </w:tcPr>
          <w:p w:rsidR="001050D4" w:rsidRDefault="001050D4" w:rsidP="001050D4">
            <w:pPr>
              <w:jc w:val="center"/>
            </w:pPr>
            <w:r w:rsidRPr="006435B9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050D4" w:rsidRDefault="001050D4" w:rsidP="001050D4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vAlign w:val="center"/>
          </w:tcPr>
          <w:p w:rsidR="001050D4" w:rsidRDefault="001050D4" w:rsidP="001050D4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se recibieron los respaldos respectivos de los avisos</w:t>
            </w:r>
          </w:p>
        </w:tc>
      </w:tr>
      <w:tr w:rsidR="00966BF4" w:rsidRPr="00C53440" w:rsidTr="0082250B">
        <w:trPr>
          <w:trHeight w:val="190"/>
        </w:trPr>
        <w:tc>
          <w:tcPr>
            <w:tcW w:w="5102" w:type="dxa"/>
            <w:shd w:val="clear" w:color="auto" w:fill="auto"/>
          </w:tcPr>
          <w:p w:rsidR="00966BF4" w:rsidRDefault="00966BF4" w:rsidP="001050D4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Exponer ante el Pleno los avisos clasificados para archivo</w:t>
            </w:r>
          </w:p>
        </w:tc>
        <w:tc>
          <w:tcPr>
            <w:tcW w:w="1272" w:type="dxa"/>
          </w:tcPr>
          <w:p w:rsidR="00966BF4" w:rsidRPr="006435B9" w:rsidRDefault="00966BF4" w:rsidP="001050D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966BF4" w:rsidRDefault="00966BF4" w:rsidP="001050D4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vAlign w:val="center"/>
          </w:tcPr>
          <w:p w:rsidR="00966BF4" w:rsidRDefault="00966BF4" w:rsidP="001050D4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se programó sesión de teletrabajo para tal efecto</w:t>
            </w:r>
          </w:p>
        </w:tc>
      </w:tr>
      <w:tr w:rsidR="001050D4" w:rsidRPr="00C53440" w:rsidTr="0082250B">
        <w:trPr>
          <w:trHeight w:val="190"/>
        </w:trPr>
        <w:tc>
          <w:tcPr>
            <w:tcW w:w="5102" w:type="dxa"/>
            <w:shd w:val="clear" w:color="auto" w:fill="auto"/>
          </w:tcPr>
          <w:p w:rsidR="001050D4" w:rsidRDefault="001050D4" w:rsidP="001050D4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Asignar expedientes a Colaboradores Jurídicos para resolución</w:t>
            </w:r>
          </w:p>
        </w:tc>
        <w:tc>
          <w:tcPr>
            <w:tcW w:w="1272" w:type="dxa"/>
          </w:tcPr>
          <w:p w:rsidR="001050D4" w:rsidRDefault="001050D4" w:rsidP="001050D4">
            <w:pPr>
              <w:jc w:val="center"/>
            </w:pPr>
            <w:r w:rsidRPr="006435B9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050D4" w:rsidRDefault="001050D4" w:rsidP="001050D4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vAlign w:val="center"/>
          </w:tcPr>
          <w:p w:rsidR="001050D4" w:rsidRDefault="001050D4" w:rsidP="001050D4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se asignaron expedientes</w:t>
            </w:r>
          </w:p>
        </w:tc>
      </w:tr>
      <w:tr w:rsidR="003153EA" w:rsidRPr="00C53440" w:rsidTr="00507C87">
        <w:trPr>
          <w:trHeight w:val="282"/>
        </w:trPr>
        <w:tc>
          <w:tcPr>
            <w:tcW w:w="5102" w:type="dxa"/>
            <w:shd w:val="clear" w:color="auto" w:fill="auto"/>
          </w:tcPr>
          <w:p w:rsidR="003153EA" w:rsidRPr="00C53440" w:rsidRDefault="003153EA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Elaborar proyectos de resolución</w:t>
            </w:r>
            <w:r w:rsidR="000A5065">
              <w:rPr>
                <w:rFonts w:ascii="Arial Narrow" w:hAnsi="Arial Narrow"/>
                <w:b/>
              </w:rPr>
              <w:t>, excusas y votos razonados</w:t>
            </w:r>
            <w:r>
              <w:rPr>
                <w:rFonts w:ascii="Arial Narrow" w:hAnsi="Arial Narrow"/>
                <w:b/>
              </w:rPr>
              <w:t xml:space="preserve"> a partir de los expedientes copia en poder de cada Colaborador(a) Jurídico</w:t>
            </w:r>
          </w:p>
        </w:tc>
        <w:tc>
          <w:tcPr>
            <w:tcW w:w="1272" w:type="dxa"/>
            <w:vAlign w:val="center"/>
          </w:tcPr>
          <w:p w:rsidR="003153EA" w:rsidRPr="00C53440" w:rsidRDefault="00082B69" w:rsidP="00EF743B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3153EA" w:rsidRDefault="00402022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61</w:t>
            </w:r>
          </w:p>
        </w:tc>
        <w:tc>
          <w:tcPr>
            <w:tcW w:w="7093" w:type="dxa"/>
            <w:vAlign w:val="center"/>
          </w:tcPr>
          <w:p w:rsidR="003153EA" w:rsidRPr="00B46DE0" w:rsidRDefault="00402022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59 proyectos de resolución, 2 votos razonados</w:t>
            </w:r>
          </w:p>
        </w:tc>
      </w:tr>
      <w:tr w:rsidR="001645B6" w:rsidRPr="00C53440" w:rsidTr="00507C87">
        <w:trPr>
          <w:trHeight w:val="282"/>
        </w:trPr>
        <w:tc>
          <w:tcPr>
            <w:tcW w:w="5102" w:type="dxa"/>
            <w:shd w:val="clear" w:color="auto" w:fill="auto"/>
          </w:tcPr>
          <w:p w:rsidR="001645B6" w:rsidRPr="00C53440" w:rsidRDefault="003153EA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Revisar, formular observaciones y aprobar</w:t>
            </w:r>
            <w:r w:rsidR="001645B6" w:rsidRPr="00C53440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>proyectos de resolución</w:t>
            </w:r>
          </w:p>
        </w:tc>
        <w:tc>
          <w:tcPr>
            <w:tcW w:w="1272" w:type="dxa"/>
            <w:vAlign w:val="center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402022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33</w:t>
            </w:r>
          </w:p>
        </w:tc>
        <w:tc>
          <w:tcPr>
            <w:tcW w:w="7093" w:type="dxa"/>
            <w:vAlign w:val="center"/>
          </w:tcPr>
          <w:p w:rsidR="001645B6" w:rsidRPr="00C53440" w:rsidRDefault="001645B6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3153EA" w:rsidRPr="00C53440" w:rsidTr="00507C87">
        <w:trPr>
          <w:trHeight w:val="282"/>
        </w:trPr>
        <w:tc>
          <w:tcPr>
            <w:tcW w:w="5102" w:type="dxa"/>
            <w:shd w:val="clear" w:color="auto" w:fill="auto"/>
          </w:tcPr>
          <w:p w:rsidR="003153EA" w:rsidRDefault="003153EA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Remitir al Pleno los proyectos de resolución elaborados</w:t>
            </w:r>
          </w:p>
        </w:tc>
        <w:tc>
          <w:tcPr>
            <w:tcW w:w="1272" w:type="dxa"/>
            <w:vAlign w:val="center"/>
          </w:tcPr>
          <w:p w:rsidR="003153EA" w:rsidRPr="00C53440" w:rsidRDefault="00082B69" w:rsidP="00EF743B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3153EA" w:rsidRDefault="00402022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  <w:r w:rsidR="00DB415B"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vAlign w:val="center"/>
          </w:tcPr>
          <w:p w:rsidR="003153EA" w:rsidRPr="00B46DE0" w:rsidRDefault="00DB415B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  <w:r w:rsidR="00402022">
              <w:rPr>
                <w:rFonts w:ascii="Arial Narrow" w:hAnsi="Arial Narrow"/>
              </w:rPr>
              <w:t xml:space="preserve"> envíos efectuados por medio de correo electrónico a los Miembros del Pleno</w:t>
            </w:r>
            <w:r>
              <w:rPr>
                <w:rFonts w:ascii="Arial Narrow" w:hAnsi="Arial Narrow"/>
              </w:rPr>
              <w:t xml:space="preserve"> (grupos conformados por 10 proyectos)</w:t>
            </w:r>
          </w:p>
        </w:tc>
      </w:tr>
      <w:tr w:rsidR="00DB415B" w:rsidRPr="00C53440" w:rsidTr="00507C87">
        <w:trPr>
          <w:trHeight w:val="282"/>
        </w:trPr>
        <w:tc>
          <w:tcPr>
            <w:tcW w:w="5102" w:type="dxa"/>
            <w:shd w:val="clear" w:color="auto" w:fill="auto"/>
          </w:tcPr>
          <w:p w:rsidR="00DB415B" w:rsidRDefault="00DB415B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Exponer ante el Pleno los proyectos de resolución aprobados</w:t>
            </w:r>
          </w:p>
        </w:tc>
        <w:tc>
          <w:tcPr>
            <w:tcW w:w="1272" w:type="dxa"/>
            <w:vAlign w:val="center"/>
          </w:tcPr>
          <w:p w:rsidR="00DB415B" w:rsidRPr="00C53440" w:rsidRDefault="00DB415B" w:rsidP="00EF743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DB415B" w:rsidRDefault="00DB415B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49</w:t>
            </w:r>
          </w:p>
        </w:tc>
        <w:tc>
          <w:tcPr>
            <w:tcW w:w="7093" w:type="dxa"/>
            <w:vAlign w:val="center"/>
          </w:tcPr>
          <w:p w:rsidR="00DB415B" w:rsidRDefault="00DB415B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realizaron 49 exposiciones de proyectos aprobados en 2 sesiones de teletrabajo mediante la plataforma Teams</w:t>
            </w:r>
          </w:p>
        </w:tc>
      </w:tr>
      <w:tr w:rsidR="001645B6" w:rsidRPr="00C53440" w:rsidTr="00507C87">
        <w:trPr>
          <w:trHeight w:val="218"/>
        </w:trPr>
        <w:tc>
          <w:tcPr>
            <w:tcW w:w="5102" w:type="dxa"/>
            <w:shd w:val="clear" w:color="auto" w:fill="auto"/>
          </w:tcPr>
          <w:p w:rsidR="001645B6" w:rsidRPr="0030417F" w:rsidRDefault="00BF2BE1" w:rsidP="0030417F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Elaborar</w:t>
            </w:r>
            <w:r w:rsidR="001645B6" w:rsidRPr="0030417F">
              <w:rPr>
                <w:rFonts w:ascii="Arial Narrow" w:hAnsi="Arial Narrow"/>
                <w:b/>
                <w:bCs/>
              </w:rPr>
              <w:t xml:space="preserve"> oficios, citatorios</w:t>
            </w:r>
            <w:r>
              <w:rPr>
                <w:rFonts w:ascii="Arial Narrow" w:hAnsi="Arial Narrow"/>
                <w:b/>
                <w:bCs/>
              </w:rPr>
              <w:t xml:space="preserve"> y</w:t>
            </w:r>
            <w:r w:rsidR="001645B6" w:rsidRPr="0030417F">
              <w:rPr>
                <w:rFonts w:ascii="Arial Narrow" w:hAnsi="Arial Narrow"/>
                <w:b/>
                <w:bCs/>
              </w:rPr>
              <w:t xml:space="preserve"> mandamientos de ingreso </w:t>
            </w:r>
            <w:r>
              <w:rPr>
                <w:rFonts w:ascii="Arial Narrow" w:hAnsi="Arial Narrow"/>
                <w:b/>
                <w:bCs/>
              </w:rPr>
              <w:t>de las resoluciones aprobadas por el Pleno</w:t>
            </w:r>
          </w:p>
        </w:tc>
        <w:tc>
          <w:tcPr>
            <w:tcW w:w="1272" w:type="dxa"/>
            <w:vAlign w:val="center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402022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</w:t>
            </w:r>
          </w:p>
        </w:tc>
        <w:tc>
          <w:tcPr>
            <w:tcW w:w="7093" w:type="dxa"/>
            <w:vAlign w:val="center"/>
          </w:tcPr>
          <w:p w:rsidR="001645B6" w:rsidRPr="00C53440" w:rsidRDefault="001645B6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BF2BE1" w:rsidRPr="00C53440" w:rsidTr="00507C87">
        <w:trPr>
          <w:trHeight w:val="218"/>
        </w:trPr>
        <w:tc>
          <w:tcPr>
            <w:tcW w:w="5102" w:type="dxa"/>
            <w:shd w:val="clear" w:color="auto" w:fill="auto"/>
          </w:tcPr>
          <w:p w:rsidR="00BF2BE1" w:rsidRDefault="00BF2BE1" w:rsidP="0030417F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Subsanar las observaciones de forma y fondo de los proyectos de resolución efectuadas por el Pleno, Coordinación de Trámite o Jefatura </w:t>
            </w:r>
          </w:p>
        </w:tc>
        <w:tc>
          <w:tcPr>
            <w:tcW w:w="1272" w:type="dxa"/>
            <w:vAlign w:val="center"/>
          </w:tcPr>
          <w:p w:rsidR="00BF2BE1" w:rsidRPr="00C53440" w:rsidRDefault="00082B69" w:rsidP="00EF743B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BF2BE1" w:rsidRDefault="00543F41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7093" w:type="dxa"/>
            <w:vAlign w:val="center"/>
          </w:tcPr>
          <w:p w:rsidR="00BF2BE1" w:rsidRPr="00C53440" w:rsidRDefault="00BF2BE1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1645B6" w:rsidRPr="00C53440" w:rsidTr="00507C87">
        <w:trPr>
          <w:trHeight w:val="218"/>
        </w:trPr>
        <w:tc>
          <w:tcPr>
            <w:tcW w:w="5102" w:type="dxa"/>
            <w:shd w:val="clear" w:color="auto" w:fill="auto"/>
          </w:tcPr>
          <w:p w:rsidR="001645B6" w:rsidRPr="00C53440" w:rsidRDefault="001645B6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  <w:b/>
              </w:rPr>
              <w:lastRenderedPageBreak/>
              <w:t xml:space="preserve">Elaborar </w:t>
            </w:r>
            <w:r w:rsidR="00BF2BE1">
              <w:rPr>
                <w:rFonts w:ascii="Arial Narrow" w:hAnsi="Arial Narrow"/>
                <w:b/>
              </w:rPr>
              <w:t>los</w:t>
            </w:r>
            <w:r w:rsidRPr="00C53440">
              <w:rPr>
                <w:rFonts w:ascii="Arial Narrow" w:hAnsi="Arial Narrow"/>
                <w:b/>
              </w:rPr>
              <w:t xml:space="preserve"> informes de instrucción </w:t>
            </w:r>
            <w:r w:rsidR="00BF2BE1">
              <w:rPr>
                <w:rFonts w:ascii="Arial Narrow" w:hAnsi="Arial Narrow"/>
                <w:b/>
              </w:rPr>
              <w:t>de los casos en que corresponda (vencimiento de plazo legal o administrativo)</w:t>
            </w:r>
          </w:p>
        </w:tc>
        <w:tc>
          <w:tcPr>
            <w:tcW w:w="1272" w:type="dxa"/>
            <w:vAlign w:val="center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4837E3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vAlign w:val="center"/>
          </w:tcPr>
          <w:p w:rsidR="001645B6" w:rsidRPr="00C53440" w:rsidRDefault="001645B6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BF2BE1" w:rsidRPr="00C53440" w:rsidTr="00507C87">
        <w:trPr>
          <w:trHeight w:val="218"/>
        </w:trPr>
        <w:tc>
          <w:tcPr>
            <w:tcW w:w="5102" w:type="dxa"/>
            <w:shd w:val="clear" w:color="auto" w:fill="auto"/>
          </w:tcPr>
          <w:p w:rsidR="00BF2BE1" w:rsidRPr="00C53440" w:rsidRDefault="00BF2BE1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Revisar, efectuar observaciones y aprobar los informes de instrucción elaborados</w:t>
            </w:r>
          </w:p>
        </w:tc>
        <w:tc>
          <w:tcPr>
            <w:tcW w:w="1272" w:type="dxa"/>
            <w:vAlign w:val="center"/>
          </w:tcPr>
          <w:p w:rsidR="00BF2BE1" w:rsidRPr="00C53440" w:rsidRDefault="00082B69" w:rsidP="00EF743B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BF2BE1" w:rsidRPr="00C53440" w:rsidRDefault="00402022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vAlign w:val="center"/>
          </w:tcPr>
          <w:p w:rsidR="00BF2BE1" w:rsidRPr="00C53440" w:rsidRDefault="00BF2BE1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1645B6" w:rsidRPr="00C53440" w:rsidTr="00507C87">
        <w:trPr>
          <w:trHeight w:val="218"/>
        </w:trPr>
        <w:tc>
          <w:tcPr>
            <w:tcW w:w="5102" w:type="dxa"/>
            <w:shd w:val="clear" w:color="auto" w:fill="auto"/>
          </w:tcPr>
          <w:p w:rsidR="001645B6" w:rsidRPr="00C53440" w:rsidRDefault="00BF2BE1" w:rsidP="00BF2BE1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Realizar las correcciones a los informes de instrucción efectuadas por la Coordinación</w:t>
            </w:r>
          </w:p>
        </w:tc>
        <w:tc>
          <w:tcPr>
            <w:tcW w:w="1272" w:type="dxa"/>
            <w:vAlign w:val="center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402022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vAlign w:val="center"/>
          </w:tcPr>
          <w:p w:rsidR="001645B6" w:rsidRPr="00C53440" w:rsidRDefault="001645B6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1645B6" w:rsidRPr="00C53440" w:rsidTr="00507C87">
        <w:trPr>
          <w:trHeight w:val="218"/>
        </w:trPr>
        <w:tc>
          <w:tcPr>
            <w:tcW w:w="5102" w:type="dxa"/>
            <w:shd w:val="clear" w:color="auto" w:fill="auto"/>
          </w:tcPr>
          <w:p w:rsidR="001645B6" w:rsidRPr="00C53440" w:rsidRDefault="00BF2BE1" w:rsidP="00BF2BE1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BF2BE1">
              <w:rPr>
                <w:rFonts w:ascii="Arial Narrow" w:hAnsi="Arial Narrow"/>
                <w:b/>
              </w:rPr>
              <w:t>Elaborar propuestas de diligencias de Investigación Preliminar o de Prueba a requerimiento de los Colaboradores Jurídicos</w:t>
            </w:r>
          </w:p>
        </w:tc>
        <w:tc>
          <w:tcPr>
            <w:tcW w:w="1272" w:type="dxa"/>
            <w:vAlign w:val="center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596131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vAlign w:val="center"/>
          </w:tcPr>
          <w:p w:rsidR="001645B6" w:rsidRPr="00C53440" w:rsidRDefault="00596131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se requirieron propuestas</w:t>
            </w:r>
          </w:p>
        </w:tc>
      </w:tr>
      <w:tr w:rsidR="001645B6" w:rsidRPr="00C53440" w:rsidTr="00082B69">
        <w:trPr>
          <w:trHeight w:val="218"/>
        </w:trPr>
        <w:tc>
          <w:tcPr>
            <w:tcW w:w="5102" w:type="dxa"/>
            <w:shd w:val="clear" w:color="auto" w:fill="auto"/>
          </w:tcPr>
          <w:p w:rsidR="001645B6" w:rsidRPr="00C53440" w:rsidRDefault="00BF2BE1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Monitorear diariamente los medios de comunicación según distribución efectuada por la Coordinadora</w:t>
            </w:r>
          </w:p>
        </w:tc>
        <w:tc>
          <w:tcPr>
            <w:tcW w:w="1272" w:type="dxa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402022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261</w:t>
            </w:r>
          </w:p>
        </w:tc>
        <w:tc>
          <w:tcPr>
            <w:tcW w:w="7093" w:type="dxa"/>
          </w:tcPr>
          <w:p w:rsidR="001645B6" w:rsidRPr="00C53440" w:rsidRDefault="00402022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distribuyeron los diferentes medios de comunicación entre los Instructores, quienes efectúan la verificación de los mismos a diario</w:t>
            </w:r>
          </w:p>
        </w:tc>
      </w:tr>
      <w:tr w:rsidR="00082B69" w:rsidRPr="00C53440" w:rsidTr="00082B69">
        <w:trPr>
          <w:trHeight w:val="218"/>
        </w:trPr>
        <w:tc>
          <w:tcPr>
            <w:tcW w:w="5102" w:type="dxa"/>
            <w:shd w:val="clear" w:color="auto" w:fill="auto"/>
          </w:tcPr>
          <w:p w:rsidR="00082B69" w:rsidRDefault="00082B69" w:rsidP="00082B69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Elaborar</w:t>
            </w:r>
            <w:r w:rsidRPr="00C53440">
              <w:rPr>
                <w:rFonts w:ascii="Arial Narrow" w:hAnsi="Arial Narrow"/>
                <w:b/>
              </w:rPr>
              <w:t xml:space="preserve"> propuestas de inicio oficioso de casos</w:t>
            </w:r>
            <w:r>
              <w:rPr>
                <w:rFonts w:ascii="Arial Narrow" w:hAnsi="Arial Narrow"/>
                <w:b/>
              </w:rPr>
              <w:t xml:space="preserve"> y efectuar las correcciones indicadas por la Coordinación</w:t>
            </w:r>
          </w:p>
        </w:tc>
        <w:tc>
          <w:tcPr>
            <w:tcW w:w="1272" w:type="dxa"/>
          </w:tcPr>
          <w:p w:rsidR="00082B69" w:rsidRDefault="00082B69" w:rsidP="00082B69">
            <w:pPr>
              <w:jc w:val="center"/>
            </w:pPr>
            <w:r w:rsidRPr="007E0882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082B69" w:rsidRDefault="004837E3" w:rsidP="00082B6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</w:p>
        </w:tc>
        <w:tc>
          <w:tcPr>
            <w:tcW w:w="7093" w:type="dxa"/>
          </w:tcPr>
          <w:p w:rsidR="00082B69" w:rsidRPr="00C53440" w:rsidRDefault="00082B69" w:rsidP="00082B69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82B69" w:rsidRPr="00C53440" w:rsidTr="00082B69">
        <w:trPr>
          <w:trHeight w:val="218"/>
        </w:trPr>
        <w:tc>
          <w:tcPr>
            <w:tcW w:w="5102" w:type="dxa"/>
            <w:shd w:val="clear" w:color="auto" w:fill="auto"/>
          </w:tcPr>
          <w:p w:rsidR="00082B69" w:rsidRDefault="00082B69" w:rsidP="00082B69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Revisar, efectuar observaciones y aprobar las propuestas de inicio oficioso elaboradas por los Instructores</w:t>
            </w:r>
          </w:p>
        </w:tc>
        <w:tc>
          <w:tcPr>
            <w:tcW w:w="1272" w:type="dxa"/>
          </w:tcPr>
          <w:p w:rsidR="00082B69" w:rsidRDefault="00082B69" w:rsidP="00082B69">
            <w:pPr>
              <w:jc w:val="center"/>
            </w:pPr>
            <w:r w:rsidRPr="007E0882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082B69" w:rsidRDefault="00402022" w:rsidP="00082B6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</w:p>
        </w:tc>
        <w:tc>
          <w:tcPr>
            <w:tcW w:w="7093" w:type="dxa"/>
          </w:tcPr>
          <w:p w:rsidR="00082B69" w:rsidRPr="00C53440" w:rsidRDefault="00082B69" w:rsidP="00082B69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82B69" w:rsidRPr="00C53440" w:rsidTr="00082B69">
        <w:trPr>
          <w:trHeight w:val="218"/>
        </w:trPr>
        <w:tc>
          <w:tcPr>
            <w:tcW w:w="5102" w:type="dxa"/>
            <w:shd w:val="clear" w:color="auto" w:fill="auto"/>
          </w:tcPr>
          <w:p w:rsidR="00082B69" w:rsidRDefault="00082B69" w:rsidP="00082B69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Remitir a Asistente de Presidencia las propuestas de inicio oficioso aprobadas</w:t>
            </w:r>
          </w:p>
        </w:tc>
        <w:tc>
          <w:tcPr>
            <w:tcW w:w="1272" w:type="dxa"/>
          </w:tcPr>
          <w:p w:rsidR="00082B69" w:rsidRDefault="00082B69" w:rsidP="00082B69">
            <w:pPr>
              <w:jc w:val="center"/>
            </w:pPr>
            <w:r w:rsidRPr="007E0882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082B69" w:rsidRDefault="004837E3" w:rsidP="00082B6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</w:p>
        </w:tc>
        <w:tc>
          <w:tcPr>
            <w:tcW w:w="7093" w:type="dxa"/>
          </w:tcPr>
          <w:p w:rsidR="00082B69" w:rsidRPr="00C53440" w:rsidRDefault="00082B69" w:rsidP="00082B69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1645B6" w:rsidRPr="00C53440" w:rsidTr="00082B69">
        <w:trPr>
          <w:trHeight w:val="218"/>
        </w:trPr>
        <w:tc>
          <w:tcPr>
            <w:tcW w:w="5102" w:type="dxa"/>
            <w:shd w:val="clear" w:color="auto" w:fill="auto"/>
          </w:tcPr>
          <w:p w:rsidR="001645B6" w:rsidRPr="00C53440" w:rsidRDefault="001645B6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 xml:space="preserve"> </w:t>
            </w:r>
            <w:r w:rsidR="004013AF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Elaborar actas de notificación de las resoluciones firmadas pendientes de comunicar</w:t>
            </w:r>
            <w:r w:rsidRPr="00C53440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272" w:type="dxa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4837E3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</w:tcPr>
          <w:p w:rsidR="001645B6" w:rsidRPr="00C53440" w:rsidRDefault="004837E3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Las resoluciones fueron aprobadas por el Pleno hasta el día 28 de abril, por ello no se efectuó esta actividad</w:t>
            </w:r>
          </w:p>
        </w:tc>
      </w:tr>
      <w:tr w:rsidR="001645B6" w:rsidRPr="00C53440" w:rsidTr="00082B69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1645B6" w:rsidRPr="00C53440" w:rsidRDefault="004013AF" w:rsidP="004013AF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4013AF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Actualizar los controles y reportes correspondientes</w:t>
            </w:r>
          </w:p>
        </w:tc>
        <w:tc>
          <w:tcPr>
            <w:tcW w:w="1272" w:type="dxa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543F41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</w:tcPr>
          <w:p w:rsidR="001645B6" w:rsidRPr="00C53440" w:rsidRDefault="00543F41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Actualización de expedientes fenecidos en Base de Datos</w:t>
            </w:r>
          </w:p>
        </w:tc>
      </w:tr>
      <w:tr w:rsidR="004013AF" w:rsidRPr="00C53440" w:rsidTr="00082B69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4013AF" w:rsidRPr="004013AF" w:rsidRDefault="004013AF" w:rsidP="004013AF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 xml:space="preserve"> Actualizar el Registro de Personas Sancionadas</w:t>
            </w:r>
          </w:p>
        </w:tc>
        <w:tc>
          <w:tcPr>
            <w:tcW w:w="1272" w:type="dxa"/>
          </w:tcPr>
          <w:p w:rsidR="004013AF" w:rsidRPr="00C53440" w:rsidRDefault="00082B69" w:rsidP="00EF743B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4013AF" w:rsidRDefault="00402022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</w:tcPr>
          <w:p w:rsidR="004013AF" w:rsidRPr="00C53440" w:rsidRDefault="004837E3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En virtud de la suspensión de plazos procesales no se ha suscrito ninguna resolución sancionatoria</w:t>
            </w:r>
          </w:p>
        </w:tc>
      </w:tr>
      <w:tr w:rsidR="001645B6" w:rsidRPr="00C53440" w:rsidTr="00082B69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1645B6" w:rsidRPr="00C53440" w:rsidRDefault="000A5065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</w:rPr>
            </w:pPr>
            <w:r>
              <w:rPr>
                <w:rFonts w:ascii="Arial Narrow" w:hAnsi="Arial Narrow" w:cs="Calibri"/>
                <w:b/>
              </w:rPr>
              <w:t>Verificar la información consignada en la</w:t>
            </w:r>
            <w:r w:rsidR="001645B6" w:rsidRPr="00C53440">
              <w:rPr>
                <w:rFonts w:ascii="Arial Narrow" w:hAnsi="Arial Narrow" w:cs="Calibri"/>
                <w:b/>
              </w:rPr>
              <w:t xml:space="preserve"> plataforma digital de búsqueda de resoluciones</w:t>
            </w:r>
          </w:p>
        </w:tc>
        <w:tc>
          <w:tcPr>
            <w:tcW w:w="1272" w:type="dxa"/>
          </w:tcPr>
          <w:p w:rsidR="001645B6" w:rsidRPr="00C53440" w:rsidRDefault="001645B6" w:rsidP="00EF743B">
            <w:pPr>
              <w:spacing w:line="360" w:lineRule="auto"/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507C87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7093" w:type="dxa"/>
          </w:tcPr>
          <w:p w:rsidR="001645B6" w:rsidRPr="00C53440" w:rsidRDefault="001645B6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A5065" w:rsidRPr="00C53440" w:rsidTr="001050D4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0A5065" w:rsidRDefault="000A5065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t xml:space="preserve"> Revisar, efectuar observaciones, validar y socializar los procedimientos elaborados con apoyo de la cooperación</w:t>
            </w:r>
          </w:p>
        </w:tc>
        <w:tc>
          <w:tcPr>
            <w:tcW w:w="1272" w:type="dxa"/>
            <w:vAlign w:val="center"/>
          </w:tcPr>
          <w:p w:rsidR="000A5065" w:rsidRPr="00C53440" w:rsidRDefault="00894159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0A5065" w:rsidRDefault="004837E3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7093" w:type="dxa"/>
            <w:vAlign w:val="center"/>
          </w:tcPr>
          <w:p w:rsidR="000A5065" w:rsidRPr="00C53440" w:rsidRDefault="004837E3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realizó la socialización de los procedimientos con los líderes designados, posteriormente con todo el personal de la UEL,</w:t>
            </w:r>
            <w:r w:rsidR="00543F41">
              <w:rPr>
                <w:rFonts w:ascii="Arial Narrow" w:hAnsi="Arial Narrow"/>
              </w:rPr>
              <w:t xml:space="preserve"> quienes revisaron los documentos y los observaron; luego,</w:t>
            </w:r>
            <w:r>
              <w:rPr>
                <w:rFonts w:ascii="Arial Narrow" w:hAnsi="Arial Narrow"/>
              </w:rPr>
              <w:t xml:space="preserve"> se recopilaron las observaciones formuladas y se realizaron las respectivas correcciones</w:t>
            </w:r>
            <w:r w:rsidR="00543F41">
              <w:rPr>
                <w:rFonts w:ascii="Arial Narrow" w:hAnsi="Arial Narrow"/>
              </w:rPr>
              <w:t xml:space="preserve">. Durante el mes se efectuaron 10 reuniones de teletrabajo </w:t>
            </w:r>
            <w:r w:rsidR="00543F41">
              <w:rPr>
                <w:rFonts w:ascii="Arial Narrow" w:hAnsi="Arial Narrow"/>
              </w:rPr>
              <w:lastRenderedPageBreak/>
              <w:t>con personal de DPK. Además, se ha llevado a cabo una interacción constante entre los líderes, el Equipo de Mejora y el Patrocinador vía Whatsapp</w:t>
            </w:r>
          </w:p>
        </w:tc>
      </w:tr>
      <w:tr w:rsidR="000A5065" w:rsidRPr="00C53440" w:rsidTr="001050D4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0A5065" w:rsidRDefault="000A5065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lastRenderedPageBreak/>
              <w:t>Elaborar los informes que sean requeridos por el Pleno u otras unidades organizativas</w:t>
            </w:r>
          </w:p>
        </w:tc>
        <w:tc>
          <w:tcPr>
            <w:tcW w:w="1272" w:type="dxa"/>
            <w:vAlign w:val="center"/>
          </w:tcPr>
          <w:p w:rsidR="000A5065" w:rsidRPr="00C53440" w:rsidRDefault="00894159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0A5065" w:rsidRDefault="00DB415B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7093" w:type="dxa"/>
            <w:vAlign w:val="center"/>
          </w:tcPr>
          <w:p w:rsidR="000A5065" w:rsidRPr="00C53440" w:rsidRDefault="004837E3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Informe cuantitativo y cualitativo de los canales habilitados para la recepción de avisos recibidos durante la cuarentena</w:t>
            </w:r>
            <w:r w:rsidR="00402022">
              <w:rPr>
                <w:rFonts w:ascii="Arial Narrow" w:hAnsi="Arial Narrow"/>
              </w:rPr>
              <w:t>; informe sobre cantidad de avisos ingresados en el mes de abril</w:t>
            </w:r>
            <w:r w:rsidR="00DB415B">
              <w:rPr>
                <w:rFonts w:ascii="Arial Narrow" w:hAnsi="Arial Narrow"/>
              </w:rPr>
              <w:t>; informe de proyectos remitidos a Pleno y observaciones efectuadas; informe de proyectos aprobados por el Pleno los días 17 y 18 de marzo</w:t>
            </w:r>
          </w:p>
        </w:tc>
      </w:tr>
      <w:tr w:rsidR="000A5065" w:rsidRPr="00C53440" w:rsidTr="001050D4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0A5065" w:rsidRDefault="000A5065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t>Preparar el informe de Memoria de Labores de la Unidad</w:t>
            </w:r>
          </w:p>
        </w:tc>
        <w:tc>
          <w:tcPr>
            <w:tcW w:w="1272" w:type="dxa"/>
            <w:vAlign w:val="center"/>
          </w:tcPr>
          <w:p w:rsidR="000A5065" w:rsidRPr="00C53440" w:rsidRDefault="00894159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0A5065" w:rsidRDefault="004837E3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vAlign w:val="center"/>
          </w:tcPr>
          <w:p w:rsidR="000A5065" w:rsidRPr="00C53440" w:rsidRDefault="004837E3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Primer avance entregado</w:t>
            </w:r>
          </w:p>
        </w:tc>
      </w:tr>
      <w:tr w:rsidR="001050D4" w:rsidRPr="00C53440" w:rsidTr="001050D4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1050D4" w:rsidRDefault="001050D4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t>Efectuar reuniones virtuales</w:t>
            </w:r>
          </w:p>
        </w:tc>
        <w:tc>
          <w:tcPr>
            <w:tcW w:w="1272" w:type="dxa"/>
            <w:vAlign w:val="center"/>
          </w:tcPr>
          <w:p w:rsidR="001050D4" w:rsidRDefault="001050D4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050D4" w:rsidRDefault="001050D4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7093" w:type="dxa"/>
            <w:vAlign w:val="center"/>
          </w:tcPr>
          <w:p w:rsidR="001050D4" w:rsidRDefault="001050D4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Sesión celebrada con Colaboradores Jurídicos vía Teams; reunión virtual entre Jefe UEL- Receptores de Denuncias Oficina Central (2)</w:t>
            </w:r>
          </w:p>
        </w:tc>
      </w:tr>
      <w:tr w:rsidR="001050D4" w:rsidRPr="00C53440" w:rsidTr="001050D4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1050D4" w:rsidRDefault="001050D4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t>Brindar lineamientos de trabajo</w:t>
            </w:r>
          </w:p>
        </w:tc>
        <w:tc>
          <w:tcPr>
            <w:tcW w:w="1272" w:type="dxa"/>
            <w:vAlign w:val="center"/>
          </w:tcPr>
          <w:p w:rsidR="001050D4" w:rsidRDefault="001050D4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050D4" w:rsidRDefault="001050D4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7093" w:type="dxa"/>
            <w:vAlign w:val="center"/>
          </w:tcPr>
          <w:p w:rsidR="001050D4" w:rsidRDefault="001050D4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 Jefatura UEL, 1 Coordinación de Instrucción y 3 Coordinación de Trámite</w:t>
            </w:r>
          </w:p>
        </w:tc>
      </w:tr>
    </w:tbl>
    <w:p w:rsidR="001050D4" w:rsidRDefault="001050D4" w:rsidP="001645B6">
      <w:pPr>
        <w:tabs>
          <w:tab w:val="left" w:pos="8850"/>
        </w:tabs>
        <w:spacing w:line="240" w:lineRule="auto"/>
      </w:pPr>
    </w:p>
    <w:p w:rsidR="001050D4" w:rsidRDefault="001050D4" w:rsidP="001645B6">
      <w:pPr>
        <w:tabs>
          <w:tab w:val="left" w:pos="8850"/>
        </w:tabs>
        <w:spacing w:line="240" w:lineRule="auto"/>
        <w:rPr>
          <w:rFonts w:ascii="Arial Narrow" w:hAnsi="Arial Narrow" w:cs="Calibri"/>
          <w:b/>
        </w:rPr>
      </w:pPr>
      <w:r w:rsidRPr="001050D4">
        <w:rPr>
          <w:rFonts w:ascii="Arial Narrow" w:hAnsi="Arial Narrow" w:cs="Calibri"/>
          <w:b/>
        </w:rPr>
        <w:t xml:space="preserve">Actividades </w:t>
      </w:r>
      <w:r>
        <w:rPr>
          <w:rFonts w:ascii="Arial Narrow" w:hAnsi="Arial Narrow" w:cs="Calibri"/>
          <w:b/>
        </w:rPr>
        <w:t>adicionales efectuadas:</w:t>
      </w:r>
    </w:p>
    <w:p w:rsidR="001050D4" w:rsidRDefault="001050D4" w:rsidP="001645B6">
      <w:pPr>
        <w:tabs>
          <w:tab w:val="left" w:pos="8850"/>
        </w:tabs>
        <w:spacing w:line="240" w:lineRule="auto"/>
        <w:rPr>
          <w:rFonts w:ascii="Arial Narrow" w:hAnsi="Arial Narrow" w:cs="Calibri"/>
          <w:bCs/>
        </w:rPr>
      </w:pPr>
      <w:r>
        <w:rPr>
          <w:rFonts w:ascii="Arial Narrow" w:hAnsi="Arial Narrow" w:cs="Calibri"/>
          <w:bCs/>
        </w:rPr>
        <w:t>-Participación en 2 reuniones virtuales convocadas por el Comité de Cultura Organizacional</w:t>
      </w:r>
    </w:p>
    <w:p w:rsidR="001050D4" w:rsidRDefault="001050D4" w:rsidP="001645B6">
      <w:pPr>
        <w:tabs>
          <w:tab w:val="left" w:pos="8850"/>
        </w:tabs>
        <w:spacing w:line="240" w:lineRule="auto"/>
        <w:rPr>
          <w:rFonts w:ascii="Arial Narrow" w:hAnsi="Arial Narrow" w:cs="Calibri"/>
          <w:bCs/>
        </w:rPr>
      </w:pPr>
      <w:r>
        <w:rPr>
          <w:rFonts w:ascii="Arial Narrow" w:hAnsi="Arial Narrow" w:cs="Calibri"/>
          <w:bCs/>
        </w:rPr>
        <w:t>-2 Asesorías brindadas por Colaboradora Jurídica</w:t>
      </w:r>
      <w:r w:rsidR="00195911">
        <w:rPr>
          <w:rFonts w:ascii="Arial Narrow" w:hAnsi="Arial Narrow" w:cs="Calibri"/>
          <w:bCs/>
        </w:rPr>
        <w:t xml:space="preserve"> (Karen Quintanilla)</w:t>
      </w:r>
      <w:r>
        <w:rPr>
          <w:rFonts w:ascii="Arial Narrow" w:hAnsi="Arial Narrow" w:cs="Calibri"/>
          <w:bCs/>
        </w:rPr>
        <w:t xml:space="preserve"> a Miembro del Pleno: 1-Videoconferencia UNIVO (16-abril), 2-Comunicado TEG (20-abril).</w:t>
      </w:r>
    </w:p>
    <w:p w:rsidR="00195911" w:rsidRDefault="001050D4" w:rsidP="001645B6">
      <w:pPr>
        <w:tabs>
          <w:tab w:val="left" w:pos="8850"/>
        </w:tabs>
        <w:spacing w:line="240" w:lineRule="auto"/>
        <w:rPr>
          <w:rFonts w:ascii="Arial Narrow" w:hAnsi="Arial Narrow" w:cs="Calibri"/>
          <w:bCs/>
        </w:rPr>
      </w:pPr>
      <w:r>
        <w:rPr>
          <w:rFonts w:ascii="Arial Narrow" w:hAnsi="Arial Narrow" w:cs="Calibri"/>
          <w:bCs/>
        </w:rPr>
        <w:t>-</w:t>
      </w:r>
      <w:r w:rsidR="00195911">
        <w:rPr>
          <w:rFonts w:ascii="Arial Narrow" w:hAnsi="Arial Narrow" w:cs="Calibri"/>
          <w:bCs/>
        </w:rPr>
        <w:t xml:space="preserve">Tutoría del </w:t>
      </w:r>
      <w:r w:rsidR="00195911">
        <w:rPr>
          <w:rFonts w:ascii="Arial Narrow" w:hAnsi="Arial Narrow" w:cs="Calibri"/>
          <w:bCs/>
        </w:rPr>
        <w:t>Curso Virtual del Código de Ética</w:t>
      </w:r>
      <w:r w:rsidR="00195911">
        <w:rPr>
          <w:rFonts w:ascii="Arial Narrow" w:hAnsi="Arial Narrow" w:cs="Calibri"/>
          <w:bCs/>
        </w:rPr>
        <w:t xml:space="preserve"> del TEG (Licda. Vanesa Cañenguez).</w:t>
      </w:r>
    </w:p>
    <w:p w:rsidR="001645B6" w:rsidRDefault="00195911" w:rsidP="001645B6">
      <w:pPr>
        <w:tabs>
          <w:tab w:val="left" w:pos="8850"/>
        </w:tabs>
        <w:spacing w:line="240" w:lineRule="auto"/>
      </w:pPr>
      <w:r>
        <w:rPr>
          <w:rFonts w:ascii="Arial Narrow" w:hAnsi="Arial Narrow" w:cs="Calibri"/>
          <w:bCs/>
        </w:rPr>
        <w:t>-</w:t>
      </w:r>
      <w:r w:rsidR="001050D4">
        <w:rPr>
          <w:rFonts w:ascii="Arial Narrow" w:hAnsi="Arial Narrow" w:cs="Calibri"/>
          <w:bCs/>
        </w:rPr>
        <w:t xml:space="preserve">Participación </w:t>
      </w:r>
      <w:r>
        <w:rPr>
          <w:rFonts w:ascii="Arial Narrow" w:hAnsi="Arial Narrow" w:cs="Calibri"/>
          <w:bCs/>
        </w:rPr>
        <w:t xml:space="preserve">en el Curso Virtual del Código de Ética Institucional: 23 participantes (Jefatura, 2 Coordinadoras, Encargado de Registro de Sanciones, 2 Receptores de Denuncias, 2 Notificadores, 7 Instructores, 8 Colaboradores Jurídicos).  </w:t>
      </w:r>
      <w:r w:rsidR="001050D4">
        <w:rPr>
          <w:rFonts w:ascii="Arial Narrow" w:hAnsi="Arial Narrow" w:cs="Calibri"/>
          <w:bCs/>
        </w:rPr>
        <w:t xml:space="preserve">  </w:t>
      </w:r>
      <w:r w:rsidR="001645B6">
        <w:tab/>
      </w:r>
    </w:p>
    <w:sectPr w:rsidR="001645B6" w:rsidSect="00B81CFF">
      <w:pgSz w:w="15842" w:h="12242" w:orient="landscape" w:code="1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A3532"/>
    <w:multiLevelType w:val="hybridMultilevel"/>
    <w:tmpl w:val="E6C80CBC"/>
    <w:lvl w:ilvl="0" w:tplc="0C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4A2118E"/>
    <w:multiLevelType w:val="hybridMultilevel"/>
    <w:tmpl w:val="9524234E"/>
    <w:lvl w:ilvl="0" w:tplc="DC7288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669D7"/>
    <w:multiLevelType w:val="hybridMultilevel"/>
    <w:tmpl w:val="32F8AC22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5B6"/>
    <w:rsid w:val="00082B69"/>
    <w:rsid w:val="000A3323"/>
    <w:rsid w:val="000A5065"/>
    <w:rsid w:val="001050D4"/>
    <w:rsid w:val="001645B6"/>
    <w:rsid w:val="00195911"/>
    <w:rsid w:val="00216CFA"/>
    <w:rsid w:val="0030417F"/>
    <w:rsid w:val="003153EA"/>
    <w:rsid w:val="003927FC"/>
    <w:rsid w:val="003975F4"/>
    <w:rsid w:val="004013AF"/>
    <w:rsid w:val="00402022"/>
    <w:rsid w:val="004837E3"/>
    <w:rsid w:val="00507C87"/>
    <w:rsid w:val="00532EA4"/>
    <w:rsid w:val="00543F41"/>
    <w:rsid w:val="00596131"/>
    <w:rsid w:val="007E6384"/>
    <w:rsid w:val="00894159"/>
    <w:rsid w:val="008C0AAD"/>
    <w:rsid w:val="00966BF4"/>
    <w:rsid w:val="00BF2BE1"/>
    <w:rsid w:val="00DB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2FC914"/>
  <w15:chartTrackingRefBased/>
  <w15:docId w15:val="{D39D0EE8-39B6-4DDE-8E43-3D1B7D501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5B6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645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645B6"/>
    <w:rPr>
      <w:lang w:val="es-ES"/>
    </w:rPr>
  </w:style>
  <w:style w:type="table" w:styleId="Tablaconcuadrcula">
    <w:name w:val="Table Grid"/>
    <w:basedOn w:val="Tablanormal"/>
    <w:uiPriority w:val="39"/>
    <w:rsid w:val="001645B6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Fuentedeprrafopredeter"/>
    <w:rsid w:val="001645B6"/>
  </w:style>
  <w:style w:type="character" w:customStyle="1" w:styleId="normaltextrun">
    <w:name w:val="normaltextrun"/>
    <w:basedOn w:val="Fuentedeprrafopredeter"/>
    <w:rsid w:val="00164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825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wanda garcía</dc:creator>
  <cp:keywords/>
  <dc:description/>
  <cp:lastModifiedBy>Wendy Virginia Mulato Garcia</cp:lastModifiedBy>
  <cp:revision>10</cp:revision>
  <dcterms:created xsi:type="dcterms:W3CDTF">2020-04-16T20:53:00Z</dcterms:created>
  <dcterms:modified xsi:type="dcterms:W3CDTF">2020-05-02T05:58:00Z</dcterms:modified>
</cp:coreProperties>
</file>